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3BB" w:rsidRPr="00C223BB" w:rsidRDefault="00C223BB" w:rsidP="00E04BC7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75B97" w:rsidRDefault="00B75B97" w:rsidP="00E04BC7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C223BB">
        <w:rPr>
          <w:b/>
        </w:rPr>
        <w:t>8 класс</w:t>
      </w:r>
    </w:p>
    <w:p w:rsidR="00D0501C" w:rsidRPr="00C223BB" w:rsidRDefault="00D0501C" w:rsidP="00E04BC7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>
        <w:rPr>
          <w:b/>
        </w:rPr>
        <w:t>(макс. 100 баллов)</w:t>
      </w:r>
      <w:bookmarkStart w:id="0" w:name="_GoBack"/>
      <w:bookmarkEnd w:id="0"/>
    </w:p>
    <w:p w:rsidR="00AD1910" w:rsidRPr="00C223BB" w:rsidRDefault="00B75B97" w:rsidP="00AD1910">
      <w:pPr>
        <w:pStyle w:val="c41"/>
        <w:spacing w:before="0" w:beforeAutospacing="0" w:after="0" w:afterAutospacing="0"/>
        <w:ind w:hanging="4"/>
        <w:jc w:val="both"/>
        <w:rPr>
          <w:b/>
        </w:rPr>
      </w:pPr>
      <w:r w:rsidRPr="00C223BB">
        <w:rPr>
          <w:b/>
        </w:rPr>
        <w:t xml:space="preserve">Часть </w:t>
      </w:r>
      <w:r w:rsidR="00C223BB" w:rsidRPr="00C223BB">
        <w:rPr>
          <w:b/>
        </w:rPr>
        <w:t>1</w:t>
      </w:r>
      <w:r w:rsidRPr="00C223BB">
        <w:rPr>
          <w:b/>
        </w:rPr>
        <w:t xml:space="preserve">. Вам предлагаются тестовые задания, требующие выбора только одного ответа из четырѐх возможных. </w:t>
      </w:r>
      <w:r w:rsidR="00FD0776" w:rsidRPr="00C223BB">
        <w:rPr>
          <w:b/>
        </w:rPr>
        <w:t>Максимальное количество баллов, которое можно набрать, – 25 (по 5 баллов за каждое тестовое задание). Индекс ответа, который вы считаете наиболее полным и правильным, укажите в матрице ответов</w:t>
      </w:r>
    </w:p>
    <w:p w:rsidR="00D7381C" w:rsidRPr="00C223BB" w:rsidRDefault="00D7381C" w:rsidP="00DF58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886" w:rsidRPr="00C223BB" w:rsidRDefault="00DF5886" w:rsidP="00DF588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23BB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C223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223BB">
        <w:rPr>
          <w:rFonts w:ascii="Times New Roman" w:hAnsi="Times New Roman" w:cs="Times New Roman"/>
          <w:b/>
          <w:bCs/>
          <w:sz w:val="24"/>
          <w:szCs w:val="24"/>
        </w:rPr>
        <w:t>В каком случае систематические группы расположены в правильной последовательности:</w:t>
      </w:r>
    </w:p>
    <w:p w:rsidR="00DF5886" w:rsidRPr="00C223BB" w:rsidRDefault="00DF5886" w:rsidP="00DF588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23BB">
        <w:rPr>
          <w:rFonts w:ascii="Times New Roman" w:hAnsi="Times New Roman" w:cs="Times New Roman"/>
          <w:bCs/>
          <w:sz w:val="24"/>
          <w:szCs w:val="24"/>
        </w:rPr>
        <w:t>а) вид – род – тип – отряд – класс – царство — семейство;</w:t>
      </w:r>
    </w:p>
    <w:p w:rsidR="00DF5886" w:rsidRPr="00C223BB" w:rsidRDefault="00DF5886" w:rsidP="00DF588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23BB">
        <w:rPr>
          <w:rFonts w:ascii="Times New Roman" w:hAnsi="Times New Roman" w:cs="Times New Roman"/>
          <w:bCs/>
          <w:sz w:val="24"/>
          <w:szCs w:val="24"/>
        </w:rPr>
        <w:t>б) род – семейство – вид – тип – царство — класс – отряд;</w:t>
      </w:r>
    </w:p>
    <w:p w:rsidR="00DF5886" w:rsidRPr="00C223BB" w:rsidRDefault="00DF5886" w:rsidP="00D7381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23BB">
        <w:rPr>
          <w:rFonts w:ascii="Times New Roman" w:hAnsi="Times New Roman" w:cs="Times New Roman"/>
          <w:bCs/>
          <w:sz w:val="24"/>
          <w:szCs w:val="24"/>
        </w:rPr>
        <w:t>в) царство – тип – класс – отряд – семейство – род — вид;</w:t>
      </w:r>
    </w:p>
    <w:p w:rsidR="00DF5886" w:rsidRPr="00C223BB" w:rsidRDefault="00DF5886" w:rsidP="00D7381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23BB">
        <w:rPr>
          <w:rFonts w:ascii="Times New Roman" w:hAnsi="Times New Roman" w:cs="Times New Roman"/>
          <w:bCs/>
          <w:sz w:val="24"/>
          <w:szCs w:val="24"/>
        </w:rPr>
        <w:t>г) семейство –отряд – вид – род – класс – царство — тип.</w:t>
      </w:r>
    </w:p>
    <w:p w:rsidR="00D7381C" w:rsidRPr="00C223BB" w:rsidRDefault="00D7381C" w:rsidP="00D7381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381C" w:rsidRPr="00C223BB" w:rsidRDefault="00D7381C" w:rsidP="00D7381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23BB">
        <w:rPr>
          <w:rFonts w:ascii="Times New Roman" w:hAnsi="Times New Roman" w:cs="Times New Roman"/>
          <w:b/>
          <w:bCs/>
          <w:sz w:val="24"/>
          <w:szCs w:val="24"/>
        </w:rPr>
        <w:t>2. Процесс поглощения амебой капелек жидкости называется:</w:t>
      </w:r>
    </w:p>
    <w:p w:rsidR="00D7381C" w:rsidRPr="00C223BB" w:rsidRDefault="00D7381C" w:rsidP="00D7381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23BB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spellStart"/>
      <w:r w:rsidRPr="00C223BB">
        <w:rPr>
          <w:rFonts w:ascii="Times New Roman" w:hAnsi="Times New Roman" w:cs="Times New Roman"/>
          <w:bCs/>
          <w:sz w:val="24"/>
          <w:szCs w:val="24"/>
        </w:rPr>
        <w:t>пиноцитоз</w:t>
      </w:r>
      <w:proofErr w:type="spellEnd"/>
      <w:r w:rsidRPr="00C223BB">
        <w:rPr>
          <w:rFonts w:ascii="Times New Roman" w:hAnsi="Times New Roman" w:cs="Times New Roman"/>
          <w:bCs/>
          <w:sz w:val="24"/>
          <w:szCs w:val="24"/>
        </w:rPr>
        <w:t>;</w:t>
      </w:r>
    </w:p>
    <w:p w:rsidR="00D7381C" w:rsidRPr="00C223BB" w:rsidRDefault="00D7381C" w:rsidP="00D7381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23BB">
        <w:rPr>
          <w:rFonts w:ascii="Times New Roman" w:hAnsi="Times New Roman" w:cs="Times New Roman"/>
          <w:bCs/>
          <w:sz w:val="24"/>
          <w:szCs w:val="24"/>
        </w:rPr>
        <w:t xml:space="preserve">б) таксис; </w:t>
      </w:r>
    </w:p>
    <w:p w:rsidR="00D7381C" w:rsidRPr="00C223BB" w:rsidRDefault="00D7381C" w:rsidP="00D7381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23BB">
        <w:rPr>
          <w:rFonts w:ascii="Times New Roman" w:hAnsi="Times New Roman" w:cs="Times New Roman"/>
          <w:bCs/>
          <w:sz w:val="24"/>
          <w:szCs w:val="24"/>
        </w:rPr>
        <w:t xml:space="preserve">в) фагоцитоз; </w:t>
      </w:r>
    </w:p>
    <w:p w:rsidR="00D7381C" w:rsidRPr="00C223BB" w:rsidRDefault="00D7381C" w:rsidP="00D7381C">
      <w:pPr>
        <w:pStyle w:val="c41"/>
        <w:spacing w:before="0" w:beforeAutospacing="0" w:after="0" w:afterAutospacing="0"/>
        <w:ind w:hanging="4"/>
        <w:jc w:val="both"/>
        <w:rPr>
          <w:bCs/>
        </w:rPr>
      </w:pPr>
      <w:r w:rsidRPr="00C223BB">
        <w:rPr>
          <w:bCs/>
        </w:rPr>
        <w:t>г) инцистирование.</w:t>
      </w:r>
    </w:p>
    <w:p w:rsidR="00D7381C" w:rsidRPr="00C223BB" w:rsidRDefault="00D7381C" w:rsidP="00D7381C">
      <w:pPr>
        <w:pStyle w:val="c41"/>
        <w:spacing w:before="0" w:beforeAutospacing="0" w:after="0" w:afterAutospacing="0"/>
        <w:ind w:hanging="4"/>
        <w:jc w:val="both"/>
        <w:rPr>
          <w:bCs/>
        </w:rPr>
      </w:pPr>
    </w:p>
    <w:p w:rsidR="00D7381C" w:rsidRPr="00C223BB" w:rsidRDefault="00D7381C" w:rsidP="00D7381C">
      <w:pPr>
        <w:pStyle w:val="c41"/>
        <w:spacing w:before="0" w:beforeAutospacing="0" w:after="0" w:afterAutospacing="0"/>
        <w:ind w:hanging="4"/>
        <w:jc w:val="both"/>
        <w:rPr>
          <w:b/>
          <w:bCs/>
        </w:rPr>
      </w:pPr>
      <w:r w:rsidRPr="00C223BB">
        <w:rPr>
          <w:b/>
          <w:bCs/>
        </w:rPr>
        <w:t>3. Мозговой слой надпочечников вырабатывает гормон:</w:t>
      </w:r>
    </w:p>
    <w:p w:rsidR="00D7381C" w:rsidRPr="00C223BB" w:rsidRDefault="00D7381C" w:rsidP="00D7381C">
      <w:pPr>
        <w:pStyle w:val="c41"/>
        <w:spacing w:before="0" w:beforeAutospacing="0" w:after="0" w:afterAutospacing="0"/>
        <w:ind w:hanging="4"/>
        <w:jc w:val="both"/>
        <w:rPr>
          <w:bCs/>
        </w:rPr>
      </w:pPr>
      <w:r w:rsidRPr="00C223BB">
        <w:rPr>
          <w:bCs/>
        </w:rPr>
        <w:t xml:space="preserve">а) </w:t>
      </w:r>
      <w:proofErr w:type="spellStart"/>
      <w:r w:rsidRPr="00C223BB">
        <w:rPr>
          <w:bCs/>
        </w:rPr>
        <w:t>соматотропин</w:t>
      </w:r>
      <w:proofErr w:type="spellEnd"/>
      <w:r w:rsidRPr="00C223BB">
        <w:rPr>
          <w:bCs/>
        </w:rPr>
        <w:t>;</w:t>
      </w:r>
    </w:p>
    <w:p w:rsidR="00D7381C" w:rsidRPr="00C223BB" w:rsidRDefault="00D7381C" w:rsidP="00D7381C">
      <w:pPr>
        <w:pStyle w:val="c41"/>
        <w:spacing w:before="0" w:beforeAutospacing="0" w:after="0" w:afterAutospacing="0"/>
        <w:ind w:hanging="4"/>
        <w:jc w:val="both"/>
        <w:rPr>
          <w:bCs/>
        </w:rPr>
      </w:pPr>
      <w:r w:rsidRPr="00C223BB">
        <w:rPr>
          <w:bCs/>
        </w:rPr>
        <w:t>б) тироксин;</w:t>
      </w:r>
    </w:p>
    <w:p w:rsidR="00D7381C" w:rsidRPr="00C223BB" w:rsidRDefault="00D7381C" w:rsidP="00D7381C">
      <w:pPr>
        <w:pStyle w:val="c41"/>
        <w:spacing w:before="0" w:beforeAutospacing="0" w:after="0" w:afterAutospacing="0"/>
        <w:ind w:hanging="4"/>
        <w:jc w:val="both"/>
        <w:rPr>
          <w:bCs/>
        </w:rPr>
      </w:pPr>
      <w:r w:rsidRPr="00C223BB">
        <w:rPr>
          <w:bCs/>
        </w:rPr>
        <w:t>в) кортизон;</w:t>
      </w:r>
    </w:p>
    <w:p w:rsidR="00D7381C" w:rsidRPr="00C223BB" w:rsidRDefault="00D7381C" w:rsidP="00D7381C">
      <w:pPr>
        <w:pStyle w:val="c41"/>
        <w:spacing w:before="0" w:beforeAutospacing="0" w:after="0" w:afterAutospacing="0"/>
        <w:ind w:hanging="4"/>
        <w:jc w:val="both"/>
        <w:rPr>
          <w:bCs/>
        </w:rPr>
      </w:pPr>
      <w:r w:rsidRPr="00C223BB">
        <w:rPr>
          <w:bCs/>
        </w:rPr>
        <w:t>г) адреналин.</w:t>
      </w:r>
    </w:p>
    <w:p w:rsidR="00D7381C" w:rsidRPr="00C223BB" w:rsidRDefault="00D7381C" w:rsidP="00D7381C">
      <w:pPr>
        <w:pStyle w:val="c41"/>
        <w:spacing w:before="0" w:beforeAutospacing="0" w:after="0" w:afterAutospacing="0"/>
        <w:ind w:hanging="4"/>
        <w:jc w:val="both"/>
        <w:rPr>
          <w:bCs/>
        </w:rPr>
      </w:pPr>
    </w:p>
    <w:p w:rsidR="00D7381C" w:rsidRPr="00C223BB" w:rsidRDefault="00D7381C" w:rsidP="00D7381C">
      <w:pPr>
        <w:pStyle w:val="c41"/>
        <w:spacing w:before="0" w:beforeAutospacing="0" w:after="0" w:afterAutospacing="0"/>
        <w:ind w:hanging="4"/>
        <w:jc w:val="both"/>
      </w:pPr>
      <w:r w:rsidRPr="00C223BB">
        <w:rPr>
          <w:bCs/>
        </w:rPr>
        <w:t xml:space="preserve">Вам предлагаются тестовые задания, требующие установления соответствия. </w:t>
      </w:r>
      <w:r w:rsidRPr="00C223BB">
        <w:t>Индекс ответа, который вы считаете наиболее полным и правильным, укажите в матрице ответов.</w:t>
      </w:r>
    </w:p>
    <w:p w:rsidR="00AD1910" w:rsidRPr="00C223BB" w:rsidRDefault="00AD1910" w:rsidP="00D7381C">
      <w:pPr>
        <w:pStyle w:val="c41"/>
        <w:spacing w:before="0" w:beforeAutospacing="0" w:after="0" w:afterAutospacing="0"/>
        <w:ind w:hanging="4"/>
        <w:jc w:val="both"/>
        <w:rPr>
          <w:bCs/>
        </w:rPr>
      </w:pPr>
    </w:p>
    <w:p w:rsidR="004E72CF" w:rsidRPr="00C223BB" w:rsidRDefault="00D7381C" w:rsidP="00D7381C">
      <w:pPr>
        <w:pStyle w:val="c41"/>
        <w:spacing w:before="0" w:beforeAutospacing="0" w:after="0" w:afterAutospacing="0"/>
        <w:ind w:hanging="4"/>
        <w:jc w:val="both"/>
        <w:rPr>
          <w:b/>
          <w:bCs/>
          <w:color w:val="000000"/>
        </w:rPr>
      </w:pPr>
      <w:r w:rsidRPr="00C223BB">
        <w:rPr>
          <w:b/>
          <w:bCs/>
          <w:color w:val="000000"/>
        </w:rPr>
        <w:t>4</w:t>
      </w:r>
      <w:r w:rsidR="004E72CF" w:rsidRPr="00C223BB">
        <w:rPr>
          <w:b/>
          <w:bCs/>
          <w:color w:val="000000"/>
        </w:rPr>
        <w:t>. Соотнесите различные названия плодов растений (1–5) с их родовыми названиями (А–Д):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684"/>
        <w:gridCol w:w="683"/>
        <w:gridCol w:w="1367"/>
        <w:gridCol w:w="1368"/>
        <w:gridCol w:w="1368"/>
      </w:tblGrid>
      <w:tr w:rsidR="004E72CF" w:rsidRPr="00C223BB" w:rsidTr="00D7381C">
        <w:tc>
          <w:tcPr>
            <w:tcW w:w="4785" w:type="dxa"/>
            <w:gridSpan w:val="4"/>
          </w:tcPr>
          <w:p w:rsidR="004E72CF" w:rsidRPr="00C223BB" w:rsidRDefault="004E72CF" w:rsidP="004E72CF">
            <w:pPr>
              <w:pStyle w:val="c41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C223BB">
              <w:rPr>
                <w:b/>
                <w:bCs/>
                <w:color w:val="000000"/>
              </w:rPr>
              <w:t>Плод</w:t>
            </w:r>
          </w:p>
        </w:tc>
        <w:tc>
          <w:tcPr>
            <w:tcW w:w="4786" w:type="dxa"/>
            <w:gridSpan w:val="4"/>
          </w:tcPr>
          <w:p w:rsidR="004E72CF" w:rsidRPr="00C223BB" w:rsidRDefault="004E72CF" w:rsidP="004E72CF">
            <w:pPr>
              <w:pStyle w:val="c41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C223BB">
              <w:rPr>
                <w:b/>
                <w:bCs/>
                <w:color w:val="000000"/>
              </w:rPr>
              <w:t>Растение</w:t>
            </w:r>
          </w:p>
        </w:tc>
      </w:tr>
      <w:tr w:rsidR="004E72CF" w:rsidRPr="00C223BB" w:rsidTr="00D7381C">
        <w:tc>
          <w:tcPr>
            <w:tcW w:w="4785" w:type="dxa"/>
            <w:gridSpan w:val="4"/>
          </w:tcPr>
          <w:p w:rsidR="004E72CF" w:rsidRPr="00C223BB" w:rsidRDefault="004E72CF" w:rsidP="004E72CF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C223BB">
              <w:rPr>
                <w:bCs/>
                <w:color w:val="000000"/>
              </w:rPr>
              <w:t>1) ягода</w:t>
            </w:r>
          </w:p>
        </w:tc>
        <w:tc>
          <w:tcPr>
            <w:tcW w:w="4786" w:type="dxa"/>
            <w:gridSpan w:val="4"/>
          </w:tcPr>
          <w:p w:rsidR="004E72CF" w:rsidRPr="00C223BB" w:rsidRDefault="004E72CF" w:rsidP="004E72CF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C223BB">
              <w:rPr>
                <w:bCs/>
                <w:color w:val="000000"/>
              </w:rPr>
              <w:t>А) рябина</w:t>
            </w:r>
          </w:p>
        </w:tc>
      </w:tr>
      <w:tr w:rsidR="004E72CF" w:rsidRPr="00C223BB" w:rsidTr="00D7381C">
        <w:tc>
          <w:tcPr>
            <w:tcW w:w="4785" w:type="dxa"/>
            <w:gridSpan w:val="4"/>
          </w:tcPr>
          <w:p w:rsidR="004E72CF" w:rsidRPr="00C223BB" w:rsidRDefault="004E72CF" w:rsidP="004E72CF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C223BB">
              <w:rPr>
                <w:bCs/>
                <w:color w:val="000000"/>
              </w:rPr>
              <w:t>2) яблоко</w:t>
            </w:r>
          </w:p>
        </w:tc>
        <w:tc>
          <w:tcPr>
            <w:tcW w:w="4786" w:type="dxa"/>
            <w:gridSpan w:val="4"/>
          </w:tcPr>
          <w:p w:rsidR="004E72CF" w:rsidRPr="00C223BB" w:rsidRDefault="004E72CF" w:rsidP="004E72CF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C223BB">
              <w:rPr>
                <w:bCs/>
                <w:color w:val="000000"/>
              </w:rPr>
              <w:t>Б) томаты</w:t>
            </w:r>
          </w:p>
        </w:tc>
      </w:tr>
      <w:tr w:rsidR="004E72CF" w:rsidRPr="00C223BB" w:rsidTr="00D7381C">
        <w:tc>
          <w:tcPr>
            <w:tcW w:w="4785" w:type="dxa"/>
            <w:gridSpan w:val="4"/>
          </w:tcPr>
          <w:p w:rsidR="004E72CF" w:rsidRPr="00C223BB" w:rsidRDefault="004E72CF" w:rsidP="004E72CF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C223BB">
              <w:rPr>
                <w:bCs/>
                <w:color w:val="000000"/>
              </w:rPr>
              <w:t>3) боб</w:t>
            </w:r>
          </w:p>
        </w:tc>
        <w:tc>
          <w:tcPr>
            <w:tcW w:w="4786" w:type="dxa"/>
            <w:gridSpan w:val="4"/>
          </w:tcPr>
          <w:p w:rsidR="004E72CF" w:rsidRPr="00C223BB" w:rsidRDefault="004E72CF" w:rsidP="004E72CF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C223BB">
              <w:rPr>
                <w:bCs/>
                <w:color w:val="000000"/>
              </w:rPr>
              <w:t>В) кабачок</w:t>
            </w:r>
          </w:p>
        </w:tc>
      </w:tr>
      <w:tr w:rsidR="004E72CF" w:rsidRPr="00C223BB" w:rsidTr="00D7381C">
        <w:tc>
          <w:tcPr>
            <w:tcW w:w="4785" w:type="dxa"/>
            <w:gridSpan w:val="4"/>
          </w:tcPr>
          <w:p w:rsidR="004E72CF" w:rsidRPr="00C223BB" w:rsidRDefault="004E72CF" w:rsidP="004E72CF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C223BB">
              <w:rPr>
                <w:bCs/>
                <w:color w:val="000000"/>
              </w:rPr>
              <w:t>4) стручок</w:t>
            </w:r>
          </w:p>
        </w:tc>
        <w:tc>
          <w:tcPr>
            <w:tcW w:w="4786" w:type="dxa"/>
            <w:gridSpan w:val="4"/>
          </w:tcPr>
          <w:p w:rsidR="004E72CF" w:rsidRPr="00C223BB" w:rsidRDefault="004E72CF" w:rsidP="004E72CF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C223BB">
              <w:rPr>
                <w:bCs/>
                <w:color w:val="000000"/>
              </w:rPr>
              <w:t>Г) капуста</w:t>
            </w:r>
          </w:p>
        </w:tc>
      </w:tr>
      <w:tr w:rsidR="004E72CF" w:rsidRPr="00C223BB" w:rsidTr="00D7381C">
        <w:tc>
          <w:tcPr>
            <w:tcW w:w="4785" w:type="dxa"/>
            <w:gridSpan w:val="4"/>
          </w:tcPr>
          <w:p w:rsidR="004E72CF" w:rsidRPr="00C223BB" w:rsidRDefault="004E72CF" w:rsidP="004E72CF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C223BB">
              <w:rPr>
                <w:bCs/>
                <w:color w:val="000000"/>
              </w:rPr>
              <w:t>5) тыквина</w:t>
            </w:r>
          </w:p>
        </w:tc>
        <w:tc>
          <w:tcPr>
            <w:tcW w:w="4786" w:type="dxa"/>
            <w:gridSpan w:val="4"/>
          </w:tcPr>
          <w:p w:rsidR="004E72CF" w:rsidRPr="00C223BB" w:rsidRDefault="004E72CF" w:rsidP="004E72CF">
            <w:pPr>
              <w:pStyle w:val="c4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C223BB">
              <w:rPr>
                <w:bCs/>
                <w:color w:val="000000"/>
              </w:rPr>
              <w:t>Д) акация</w:t>
            </w:r>
          </w:p>
        </w:tc>
      </w:tr>
      <w:tr w:rsidR="00D7381C" w:rsidRPr="00C223BB" w:rsidTr="008D5CF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68" w:type="dxa"/>
          <w:jc w:val="center"/>
        </w:trPr>
        <w:tc>
          <w:tcPr>
            <w:tcW w:w="1367" w:type="dxa"/>
          </w:tcPr>
          <w:p w:rsidR="00D7381C" w:rsidRPr="00C223BB" w:rsidRDefault="00D7381C" w:rsidP="008D5C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Плод</w:t>
            </w:r>
          </w:p>
        </w:tc>
        <w:tc>
          <w:tcPr>
            <w:tcW w:w="1367" w:type="dxa"/>
          </w:tcPr>
          <w:p w:rsidR="00D7381C" w:rsidRPr="00C223BB" w:rsidRDefault="00D7381C" w:rsidP="008D5C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D7381C" w:rsidRPr="00C223BB" w:rsidRDefault="00D7381C" w:rsidP="008D5C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  <w:gridSpan w:val="2"/>
          </w:tcPr>
          <w:p w:rsidR="00D7381C" w:rsidRPr="00C223BB" w:rsidRDefault="00D7381C" w:rsidP="008D5C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D7381C" w:rsidRPr="00C223BB" w:rsidRDefault="00D7381C" w:rsidP="008D5C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D7381C" w:rsidRPr="00C223BB" w:rsidRDefault="00D7381C" w:rsidP="008D5C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D7381C" w:rsidRPr="00C223BB" w:rsidTr="008D5CF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68" w:type="dxa"/>
          <w:jc w:val="center"/>
        </w:trPr>
        <w:tc>
          <w:tcPr>
            <w:tcW w:w="1367" w:type="dxa"/>
          </w:tcPr>
          <w:p w:rsidR="00D7381C" w:rsidRPr="00C223BB" w:rsidRDefault="00D7381C" w:rsidP="008D5C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Растение</w:t>
            </w:r>
          </w:p>
        </w:tc>
        <w:tc>
          <w:tcPr>
            <w:tcW w:w="1367" w:type="dxa"/>
          </w:tcPr>
          <w:p w:rsidR="00D7381C" w:rsidRPr="00C223BB" w:rsidRDefault="00D7381C" w:rsidP="008D5C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D7381C" w:rsidRPr="00C223BB" w:rsidRDefault="00D7381C" w:rsidP="008D5C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:rsidR="00D7381C" w:rsidRPr="00C223BB" w:rsidRDefault="00D7381C" w:rsidP="008D5C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D7381C" w:rsidRPr="00C223BB" w:rsidRDefault="00D7381C" w:rsidP="008D5C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D7381C" w:rsidRPr="00C223BB" w:rsidRDefault="00D7381C" w:rsidP="008D5C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E72CF" w:rsidRPr="00C223BB" w:rsidRDefault="004E72CF" w:rsidP="004E72CF">
      <w:pPr>
        <w:pStyle w:val="c41"/>
        <w:spacing w:before="0" w:beforeAutospacing="0" w:after="0" w:afterAutospacing="0"/>
        <w:ind w:hanging="4"/>
        <w:jc w:val="both"/>
        <w:rPr>
          <w:b/>
          <w:bCs/>
          <w:color w:val="000000"/>
        </w:rPr>
      </w:pPr>
    </w:p>
    <w:p w:rsidR="00E04BC7" w:rsidRPr="00C223BB" w:rsidRDefault="00D7381C" w:rsidP="00E04BC7">
      <w:pPr>
        <w:pStyle w:val="c41"/>
        <w:spacing w:before="0" w:beforeAutospacing="0" w:after="0" w:afterAutospacing="0"/>
        <w:ind w:hanging="4"/>
        <w:jc w:val="both"/>
        <w:rPr>
          <w:b/>
          <w:color w:val="000000"/>
        </w:rPr>
      </w:pPr>
      <w:r w:rsidRPr="00C223BB">
        <w:rPr>
          <w:b/>
          <w:bCs/>
          <w:color w:val="000000"/>
        </w:rPr>
        <w:t>5</w:t>
      </w:r>
      <w:r w:rsidR="00E04BC7" w:rsidRPr="00C223BB">
        <w:rPr>
          <w:b/>
          <w:bCs/>
          <w:color w:val="000000"/>
        </w:rPr>
        <w:t>. Установите соответствие между земноводным (1-6) и отрядом (А-В), к которому оно относится.</w:t>
      </w:r>
    </w:p>
    <w:tbl>
      <w:tblPr>
        <w:tblW w:w="95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"/>
        <w:gridCol w:w="4580"/>
        <w:gridCol w:w="4678"/>
      </w:tblGrid>
      <w:tr w:rsidR="00E04BC7" w:rsidRPr="00C223BB" w:rsidTr="008D5CFD">
        <w:tc>
          <w:tcPr>
            <w:tcW w:w="4860" w:type="dxa"/>
            <w:gridSpan w:val="2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B3ACD" w:rsidRPr="00C223BB" w:rsidRDefault="00E04BC7" w:rsidP="00E04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Земноводное</w:t>
            </w:r>
          </w:p>
        </w:tc>
        <w:tc>
          <w:tcPr>
            <w:tcW w:w="467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B3ACD" w:rsidRPr="00C223BB" w:rsidRDefault="00E04BC7" w:rsidP="00E04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Отряд</w:t>
            </w:r>
          </w:p>
        </w:tc>
      </w:tr>
      <w:tr w:rsidR="00E04BC7" w:rsidRPr="00C223BB" w:rsidTr="008D5CFD">
        <w:tc>
          <w:tcPr>
            <w:tcW w:w="2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B3ACD" w:rsidRPr="00C223BB" w:rsidRDefault="00E04BC7" w:rsidP="00E04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45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B3ACD" w:rsidRPr="00C223BB" w:rsidRDefault="00E04BC7" w:rsidP="00E04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чесночницы</w:t>
            </w:r>
          </w:p>
        </w:tc>
        <w:tc>
          <w:tcPr>
            <w:tcW w:w="467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B3ACD" w:rsidRPr="00C223BB" w:rsidRDefault="00E04BC7" w:rsidP="00E04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Бесхвостые</w:t>
            </w:r>
          </w:p>
        </w:tc>
      </w:tr>
      <w:tr w:rsidR="00E04BC7" w:rsidRPr="00C223BB" w:rsidTr="008D5CFD">
        <w:tc>
          <w:tcPr>
            <w:tcW w:w="2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B3ACD" w:rsidRPr="00C223BB" w:rsidRDefault="00E04BC7" w:rsidP="00E04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45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B3ACD" w:rsidRPr="00C223BB" w:rsidRDefault="00E04BC7" w:rsidP="00E04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червяги</w:t>
            </w:r>
            <w:proofErr w:type="spellEnd"/>
          </w:p>
        </w:tc>
        <w:tc>
          <w:tcPr>
            <w:tcW w:w="467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B3ACD" w:rsidRPr="00C223BB" w:rsidRDefault="00E04BC7" w:rsidP="00DF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Хвостатые</w:t>
            </w:r>
          </w:p>
        </w:tc>
      </w:tr>
      <w:tr w:rsidR="00E04BC7" w:rsidRPr="00C223BB" w:rsidTr="008D5CFD">
        <w:tc>
          <w:tcPr>
            <w:tcW w:w="2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B3ACD" w:rsidRPr="00C223BB" w:rsidRDefault="00E04BC7" w:rsidP="00E04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45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B3ACD" w:rsidRPr="00C223BB" w:rsidRDefault="00E04BC7" w:rsidP="00E04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аксолотли</w:t>
            </w:r>
          </w:p>
        </w:tc>
        <w:tc>
          <w:tcPr>
            <w:tcW w:w="467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B3ACD" w:rsidRPr="00C223BB" w:rsidRDefault="00E04BC7" w:rsidP="00DF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Безногие</w:t>
            </w:r>
          </w:p>
        </w:tc>
      </w:tr>
      <w:tr w:rsidR="00E04BC7" w:rsidRPr="00C223BB" w:rsidTr="008D5CFD">
        <w:tc>
          <w:tcPr>
            <w:tcW w:w="2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B3ACD" w:rsidRPr="00C223BB" w:rsidRDefault="00E04BC7" w:rsidP="00E04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45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B3ACD" w:rsidRPr="00C223BB" w:rsidRDefault="00E04BC7" w:rsidP="00E04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квакши</w:t>
            </w:r>
          </w:p>
        </w:tc>
        <w:tc>
          <w:tcPr>
            <w:tcW w:w="467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04BC7" w:rsidRPr="00C223BB" w:rsidRDefault="00E04BC7" w:rsidP="00E04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BC7" w:rsidRPr="00C223BB" w:rsidTr="008D5CFD">
        <w:tc>
          <w:tcPr>
            <w:tcW w:w="2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B3ACD" w:rsidRPr="00C223BB" w:rsidRDefault="00E04BC7" w:rsidP="00E04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45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B3ACD" w:rsidRPr="00C223BB" w:rsidRDefault="00E04BC7" w:rsidP="00E04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саламандры</w:t>
            </w:r>
          </w:p>
        </w:tc>
        <w:tc>
          <w:tcPr>
            <w:tcW w:w="467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04BC7" w:rsidRPr="00C223BB" w:rsidRDefault="00E04BC7" w:rsidP="00E04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BC7" w:rsidRPr="00C223BB" w:rsidTr="008D5CFD">
        <w:tc>
          <w:tcPr>
            <w:tcW w:w="2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B3ACD" w:rsidRPr="00C223BB" w:rsidRDefault="00E04BC7" w:rsidP="00E04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</w:t>
            </w:r>
          </w:p>
        </w:tc>
        <w:tc>
          <w:tcPr>
            <w:tcW w:w="4580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B3ACD" w:rsidRPr="00C223BB" w:rsidRDefault="00E04BC7" w:rsidP="00E04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жерлянки</w:t>
            </w:r>
          </w:p>
        </w:tc>
        <w:tc>
          <w:tcPr>
            <w:tcW w:w="4678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04BC7" w:rsidRPr="00C223BB" w:rsidRDefault="00E04BC7" w:rsidP="00E04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4BC7" w:rsidRPr="00C223BB" w:rsidRDefault="00E04BC7" w:rsidP="00E04BC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607"/>
        <w:gridCol w:w="1327"/>
        <w:gridCol w:w="1327"/>
        <w:gridCol w:w="1327"/>
        <w:gridCol w:w="1327"/>
        <w:gridCol w:w="1328"/>
        <w:gridCol w:w="1328"/>
      </w:tblGrid>
      <w:tr w:rsidR="00E04BC7" w:rsidRPr="00C223BB" w:rsidTr="008D5CFD">
        <w:trPr>
          <w:jc w:val="center"/>
        </w:trPr>
        <w:tc>
          <w:tcPr>
            <w:tcW w:w="1367" w:type="dxa"/>
          </w:tcPr>
          <w:p w:rsidR="00E04BC7" w:rsidRPr="00C223BB" w:rsidRDefault="00E04BC7" w:rsidP="00E04B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Земноводное</w:t>
            </w:r>
          </w:p>
        </w:tc>
        <w:tc>
          <w:tcPr>
            <w:tcW w:w="1367" w:type="dxa"/>
          </w:tcPr>
          <w:p w:rsidR="00E04BC7" w:rsidRPr="00C223BB" w:rsidRDefault="00E04BC7" w:rsidP="00E04B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E04BC7" w:rsidRPr="00C223BB" w:rsidRDefault="00E04BC7" w:rsidP="00E04B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E04BC7" w:rsidRPr="00C223BB" w:rsidRDefault="00E04BC7" w:rsidP="00E04B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E04BC7" w:rsidRPr="00C223BB" w:rsidRDefault="00E04BC7" w:rsidP="00E04B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E04BC7" w:rsidRPr="00C223BB" w:rsidRDefault="00E04BC7" w:rsidP="00E04B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E04BC7" w:rsidRPr="00C223BB" w:rsidRDefault="00E04BC7" w:rsidP="00E04B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E04BC7" w:rsidRPr="00C223BB" w:rsidTr="008D5CFD">
        <w:trPr>
          <w:jc w:val="center"/>
        </w:trPr>
        <w:tc>
          <w:tcPr>
            <w:tcW w:w="1367" w:type="dxa"/>
          </w:tcPr>
          <w:p w:rsidR="00E04BC7" w:rsidRPr="00C223BB" w:rsidRDefault="00E04BC7" w:rsidP="00E04B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Отряд</w:t>
            </w:r>
          </w:p>
        </w:tc>
        <w:tc>
          <w:tcPr>
            <w:tcW w:w="1367" w:type="dxa"/>
          </w:tcPr>
          <w:p w:rsidR="00E04BC7" w:rsidRPr="00C223BB" w:rsidRDefault="00E04BC7" w:rsidP="00E04B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E04BC7" w:rsidRPr="00C223BB" w:rsidRDefault="00E04BC7" w:rsidP="00E04B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E04BC7" w:rsidRPr="00C223BB" w:rsidRDefault="00E04BC7" w:rsidP="00E04B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E04BC7" w:rsidRPr="00C223BB" w:rsidRDefault="00E04BC7" w:rsidP="00E04B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E04BC7" w:rsidRPr="00C223BB" w:rsidRDefault="00E04BC7" w:rsidP="00E04B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E04BC7" w:rsidRPr="00C223BB" w:rsidRDefault="00E04BC7" w:rsidP="00E04BC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04BC7" w:rsidRPr="00C223BB" w:rsidRDefault="00E04BC7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886" w:rsidRPr="00C223BB" w:rsidRDefault="00DF588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81C" w:rsidRPr="00C223BB" w:rsidRDefault="00201C67" w:rsidP="00E04B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3BB">
        <w:rPr>
          <w:rFonts w:ascii="Times New Roman" w:hAnsi="Times New Roman" w:cs="Times New Roman"/>
          <w:b/>
          <w:sz w:val="24"/>
          <w:szCs w:val="24"/>
        </w:rPr>
        <w:t xml:space="preserve">Часть 2. </w:t>
      </w:r>
      <w:r w:rsidR="00104248" w:rsidRPr="00C223BB">
        <w:rPr>
          <w:rFonts w:ascii="Times New Roman" w:hAnsi="Times New Roman" w:cs="Times New Roman"/>
          <w:b/>
          <w:sz w:val="24"/>
          <w:szCs w:val="24"/>
        </w:rPr>
        <w:t>Вам предлагаются задания, требующие развернутого ответа на вопросы</w:t>
      </w:r>
      <w:r w:rsidR="00FD0776" w:rsidRPr="00C223BB">
        <w:rPr>
          <w:rFonts w:ascii="Times New Roman" w:hAnsi="Times New Roman" w:cs="Times New Roman"/>
          <w:b/>
          <w:sz w:val="24"/>
          <w:szCs w:val="24"/>
        </w:rPr>
        <w:t xml:space="preserve">. Максимальное количество баллов, которое можно набрать, – 35 (по 7 баллов за каждое задание). </w:t>
      </w:r>
    </w:p>
    <w:p w:rsidR="00A75335" w:rsidRPr="00C223BB" w:rsidRDefault="00A75335" w:rsidP="00E04B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335" w:rsidRPr="00C223BB" w:rsidRDefault="00A75335" w:rsidP="00A75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BB">
        <w:rPr>
          <w:rFonts w:ascii="Times New Roman" w:hAnsi="Times New Roman" w:cs="Times New Roman"/>
          <w:sz w:val="24"/>
          <w:szCs w:val="24"/>
        </w:rPr>
        <w:t>1. В чем отличие между клетками эукариот и прокариот?</w:t>
      </w:r>
    </w:p>
    <w:p w:rsidR="00201C67" w:rsidRPr="00C223BB" w:rsidRDefault="00201C67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01C67" w:rsidRPr="00C223BB" w:rsidTr="00104248">
        <w:tc>
          <w:tcPr>
            <w:tcW w:w="4785" w:type="dxa"/>
          </w:tcPr>
          <w:p w:rsidR="00201C67" w:rsidRPr="00C223BB" w:rsidRDefault="00A75335" w:rsidP="00E04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1767" w:rsidRPr="00C223BB">
              <w:rPr>
                <w:rFonts w:ascii="Times New Roman" w:hAnsi="Times New Roman" w:cs="Times New Roman"/>
                <w:sz w:val="24"/>
                <w:szCs w:val="24"/>
              </w:rPr>
              <w:t>. Какие части цветка обозначены</w:t>
            </w:r>
            <w:r w:rsidR="00104248" w:rsidRPr="00C223BB">
              <w:rPr>
                <w:rFonts w:ascii="Times New Roman" w:hAnsi="Times New Roman" w:cs="Times New Roman"/>
                <w:sz w:val="24"/>
                <w:szCs w:val="24"/>
              </w:rPr>
              <w:t xml:space="preserve"> на рисунке</w:t>
            </w:r>
            <w:r w:rsidR="00461767" w:rsidRPr="00C223BB">
              <w:rPr>
                <w:rFonts w:ascii="Times New Roman" w:hAnsi="Times New Roman" w:cs="Times New Roman"/>
                <w:sz w:val="24"/>
                <w:szCs w:val="24"/>
              </w:rPr>
              <w:t xml:space="preserve"> цифрами 1-4? Какой тип опыления характерен для данного цветка? Пользуясь рисунком, приведите </w:t>
            </w:r>
            <w:r w:rsidR="00104248" w:rsidRPr="00C223BB">
              <w:rPr>
                <w:rFonts w:ascii="Times New Roman" w:hAnsi="Times New Roman" w:cs="Times New Roman"/>
                <w:sz w:val="24"/>
                <w:szCs w:val="24"/>
              </w:rPr>
              <w:t>обоснования,</w:t>
            </w:r>
            <w:r w:rsidR="00461767" w:rsidRPr="00C223BB"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подтверждающие ваше мнение.</w:t>
            </w:r>
          </w:p>
        </w:tc>
        <w:tc>
          <w:tcPr>
            <w:tcW w:w="4786" w:type="dxa"/>
          </w:tcPr>
          <w:p w:rsidR="00201C67" w:rsidRPr="00C223BB" w:rsidRDefault="00461767" w:rsidP="00104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39839" cy="1355077"/>
                  <wp:effectExtent l="0" t="0" r="8255" b="0"/>
                  <wp:docPr id="1" name="Рисунок 1" descr="https://ds04.infourok.ru/uploads/ex/0592/001932e1-d49989c7/hello_html_m7e67ebd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ds04.infourok.ru/uploads/ex/0592/001932e1-d49989c7/hello_html_m7e67ebd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2533" cy="1357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1C67" w:rsidRPr="00C223BB" w:rsidRDefault="00201C67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343C" w:rsidRPr="00C223BB" w:rsidRDefault="00A75335" w:rsidP="00612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BB">
        <w:rPr>
          <w:rFonts w:ascii="Times New Roman" w:hAnsi="Times New Roman" w:cs="Times New Roman"/>
          <w:sz w:val="24"/>
          <w:szCs w:val="24"/>
        </w:rPr>
        <w:t>3</w:t>
      </w:r>
      <w:r w:rsidR="000F343C" w:rsidRPr="00C223BB">
        <w:rPr>
          <w:rFonts w:ascii="Times New Roman" w:hAnsi="Times New Roman" w:cs="Times New Roman"/>
          <w:sz w:val="24"/>
          <w:szCs w:val="24"/>
        </w:rPr>
        <w:t>. Для выращивания бобовых растений не требуется подкормка азотными удобрениями. Объясните почему.</w:t>
      </w:r>
    </w:p>
    <w:p w:rsidR="00F8763A" w:rsidRPr="00C223BB" w:rsidRDefault="00F8763A" w:rsidP="00612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BB">
        <w:rPr>
          <w:rFonts w:ascii="Times New Roman" w:hAnsi="Times New Roman" w:cs="Times New Roman"/>
          <w:sz w:val="24"/>
          <w:szCs w:val="24"/>
        </w:rPr>
        <w:t xml:space="preserve">4. Почему в холодных частях ареала можно встретить темноокрашенных рептилий чаще, чем в теплых? Например, обитающие за полярным кругом гадюки преимущественно </w:t>
      </w:r>
      <w:proofErr w:type="spellStart"/>
      <w:r w:rsidRPr="00C223BB">
        <w:rPr>
          <w:rFonts w:ascii="Times New Roman" w:hAnsi="Times New Roman" w:cs="Times New Roman"/>
          <w:sz w:val="24"/>
          <w:szCs w:val="24"/>
        </w:rPr>
        <w:t>меланисты</w:t>
      </w:r>
      <w:proofErr w:type="spellEnd"/>
      <w:r w:rsidRPr="00C223BB">
        <w:rPr>
          <w:rFonts w:ascii="Times New Roman" w:hAnsi="Times New Roman" w:cs="Times New Roman"/>
          <w:sz w:val="24"/>
          <w:szCs w:val="24"/>
        </w:rPr>
        <w:t xml:space="preserve"> (черные), а на юге – светлоокрашенные.</w:t>
      </w:r>
    </w:p>
    <w:p w:rsidR="00DF3FFF" w:rsidRPr="00C223BB" w:rsidRDefault="00DF3FFF" w:rsidP="00DF3F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BB">
        <w:rPr>
          <w:rFonts w:ascii="Times New Roman" w:hAnsi="Times New Roman" w:cs="Times New Roman"/>
          <w:sz w:val="24"/>
          <w:szCs w:val="24"/>
        </w:rPr>
        <w:t>5. B клетках мышечной ткани не</w:t>
      </w:r>
      <w:r w:rsidRPr="00C223BB">
        <w:rPr>
          <w:rFonts w:ascii="Times New Roman" w:hAnsi="Times New Roman" w:cs="Times New Roman"/>
          <w:sz w:val="24"/>
          <w:szCs w:val="24"/>
        </w:rPr>
        <w:softHyphen/>
        <w:t>тренированного человека после напряжённой физической работы возникает чувство боли. Объясните почему.</w:t>
      </w:r>
    </w:p>
    <w:p w:rsidR="00DF3FFF" w:rsidRPr="00C223BB" w:rsidRDefault="00DF3FFF" w:rsidP="00612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343C" w:rsidRPr="00C223BB" w:rsidRDefault="000F343C" w:rsidP="00612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343C" w:rsidRPr="00C223BB" w:rsidRDefault="000F343C" w:rsidP="00612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343C" w:rsidRPr="00C223BB" w:rsidRDefault="000F343C" w:rsidP="006126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2640" w:rsidRPr="00C223BB" w:rsidRDefault="00612640" w:rsidP="006126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3BB">
        <w:rPr>
          <w:rFonts w:ascii="Times New Roman" w:hAnsi="Times New Roman" w:cs="Times New Roman"/>
          <w:b/>
          <w:sz w:val="24"/>
          <w:szCs w:val="24"/>
        </w:rPr>
        <w:t>Часть 3. Вам предлагаются задания, требующие развернутого ответа на вопросы</w:t>
      </w:r>
      <w:r w:rsidR="00FD0776" w:rsidRPr="00C223BB">
        <w:rPr>
          <w:rFonts w:ascii="Times New Roman" w:hAnsi="Times New Roman" w:cs="Times New Roman"/>
          <w:b/>
          <w:sz w:val="24"/>
          <w:szCs w:val="24"/>
        </w:rPr>
        <w:t>. Максимальное количество баллов, которое можно набрать, – 40 (по 8 баллов за каждое тестовое задание).</w:t>
      </w:r>
    </w:p>
    <w:p w:rsidR="00D7381C" w:rsidRPr="00C223BB" w:rsidRDefault="00D7381C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45"/>
      </w:tblGrid>
      <w:tr w:rsidR="001273BD" w:rsidRPr="00C223BB" w:rsidTr="00612640">
        <w:tc>
          <w:tcPr>
            <w:tcW w:w="4361" w:type="dxa"/>
          </w:tcPr>
          <w:p w:rsidR="001273BD" w:rsidRPr="00C223BB" w:rsidRDefault="000F343C" w:rsidP="00AD19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3BD" w:rsidRPr="00C223BB">
              <w:rPr>
                <w:rFonts w:ascii="Times New Roman" w:hAnsi="Times New Roman" w:cs="Times New Roman"/>
                <w:sz w:val="24"/>
                <w:szCs w:val="24"/>
              </w:rPr>
              <w:t xml:space="preserve">. Внимательно изучите рисунок. Перед вами поперечные разрезы представителей трех типов </w:t>
            </w:r>
            <w:r w:rsidR="00612640" w:rsidRPr="00C223BB">
              <w:rPr>
                <w:rFonts w:ascii="Times New Roman" w:hAnsi="Times New Roman" w:cs="Times New Roman"/>
                <w:sz w:val="24"/>
                <w:szCs w:val="24"/>
              </w:rPr>
              <w:t xml:space="preserve">беспозвоночных </w:t>
            </w:r>
            <w:r w:rsidR="001273BD" w:rsidRPr="00C223BB">
              <w:rPr>
                <w:rFonts w:ascii="Times New Roman" w:hAnsi="Times New Roman" w:cs="Times New Roman"/>
                <w:sz w:val="24"/>
                <w:szCs w:val="24"/>
              </w:rPr>
              <w:t xml:space="preserve">животных (1-3). Сделайте </w:t>
            </w:r>
            <w:r w:rsidR="00AD1910" w:rsidRPr="00C223BB">
              <w:rPr>
                <w:rFonts w:ascii="Times New Roman" w:hAnsi="Times New Roman" w:cs="Times New Roman"/>
                <w:sz w:val="24"/>
                <w:szCs w:val="24"/>
              </w:rPr>
              <w:t>обозначения,</w:t>
            </w:r>
            <w:r w:rsidR="001273BD" w:rsidRPr="00C223BB">
              <w:rPr>
                <w:rFonts w:ascii="Times New Roman" w:hAnsi="Times New Roman" w:cs="Times New Roman"/>
                <w:sz w:val="24"/>
                <w:szCs w:val="24"/>
              </w:rPr>
              <w:t xml:space="preserve"> к каким типам относятся эти животные (1-3). На основе рисунка сделайте </w:t>
            </w:r>
            <w:r w:rsidR="00612640" w:rsidRPr="00C223BB">
              <w:rPr>
                <w:rFonts w:ascii="Times New Roman" w:hAnsi="Times New Roman" w:cs="Times New Roman"/>
                <w:sz w:val="24"/>
                <w:szCs w:val="24"/>
              </w:rPr>
              <w:t>выводы</w:t>
            </w:r>
            <w:r w:rsidR="00AD1910" w:rsidRPr="00C223BB">
              <w:rPr>
                <w:rFonts w:ascii="Times New Roman" w:hAnsi="Times New Roman" w:cs="Times New Roman"/>
                <w:sz w:val="24"/>
                <w:szCs w:val="24"/>
              </w:rPr>
              <w:t xml:space="preserve"> о том,</w:t>
            </w:r>
            <w:r w:rsidR="004735AD" w:rsidRPr="00C223BB">
              <w:rPr>
                <w:rFonts w:ascii="Times New Roman" w:hAnsi="Times New Roman" w:cs="Times New Roman"/>
                <w:sz w:val="24"/>
                <w:szCs w:val="24"/>
              </w:rPr>
              <w:t xml:space="preserve"> какая</w:t>
            </w:r>
            <w:r w:rsidR="001273BD" w:rsidRPr="00C223BB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</w:t>
            </w:r>
            <w:r w:rsidR="00AD1910" w:rsidRPr="00C223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73BD" w:rsidRPr="00C223BB">
              <w:rPr>
                <w:rFonts w:ascii="Times New Roman" w:hAnsi="Times New Roman" w:cs="Times New Roman"/>
                <w:sz w:val="24"/>
                <w:szCs w:val="24"/>
              </w:rPr>
              <w:t xml:space="preserve"> в эволюционном плане появля</w:t>
            </w:r>
            <w:r w:rsidR="00AD1910" w:rsidRPr="00C223B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273BD" w:rsidRPr="00C223BB">
              <w:rPr>
                <w:rFonts w:ascii="Times New Roman" w:hAnsi="Times New Roman" w:cs="Times New Roman"/>
                <w:sz w:val="24"/>
                <w:szCs w:val="24"/>
              </w:rPr>
              <w:t xml:space="preserve">тся у каждого из этих типов. </w:t>
            </w:r>
          </w:p>
        </w:tc>
        <w:tc>
          <w:tcPr>
            <w:tcW w:w="5245" w:type="dxa"/>
          </w:tcPr>
          <w:p w:rsidR="001273BD" w:rsidRPr="00C223BB" w:rsidRDefault="001273BD" w:rsidP="00E04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134953" cy="1146411"/>
                  <wp:effectExtent l="0" t="0" r="889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олость тела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337" cy="1147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5886" w:rsidRPr="00C223BB" w:rsidRDefault="00C919CD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BB">
        <w:rPr>
          <w:rFonts w:ascii="Times New Roman" w:hAnsi="Times New Roman" w:cs="Times New Roman"/>
          <w:sz w:val="24"/>
          <w:szCs w:val="24"/>
        </w:rPr>
        <w:t xml:space="preserve">2. </w:t>
      </w:r>
      <w:r w:rsidR="00203A6D" w:rsidRPr="00C223BB">
        <w:rPr>
          <w:rFonts w:ascii="Times New Roman" w:hAnsi="Times New Roman" w:cs="Times New Roman"/>
          <w:sz w:val="24"/>
          <w:szCs w:val="24"/>
        </w:rPr>
        <w:t>Каковы черты сходства ланцетника с кольчатыми червями?</w:t>
      </w:r>
    </w:p>
    <w:p w:rsidR="00694CD1" w:rsidRPr="00C223BB" w:rsidRDefault="00694CD1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A6A96" w:rsidRPr="00C223BB" w:rsidTr="00694CD1">
        <w:tc>
          <w:tcPr>
            <w:tcW w:w="4785" w:type="dxa"/>
          </w:tcPr>
          <w:p w:rsidR="009A6A96" w:rsidRPr="00C223BB" w:rsidRDefault="009A6A96" w:rsidP="009A6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В чём отличие жаб </w:t>
            </w:r>
            <w:r w:rsidR="00694CD1" w:rsidRPr="00C223BB">
              <w:rPr>
                <w:rFonts w:ascii="Times New Roman" w:hAnsi="Times New Roman" w:cs="Times New Roman"/>
                <w:sz w:val="24"/>
                <w:szCs w:val="24"/>
              </w:rPr>
              <w:t xml:space="preserve">(А) </w:t>
            </w:r>
            <w:r w:rsidRPr="00C223BB">
              <w:rPr>
                <w:rFonts w:ascii="Times New Roman" w:hAnsi="Times New Roman" w:cs="Times New Roman"/>
                <w:sz w:val="24"/>
                <w:szCs w:val="24"/>
              </w:rPr>
              <w:t>от лягушек</w:t>
            </w:r>
            <w:r w:rsidR="00694CD1" w:rsidRPr="00C223BB">
              <w:rPr>
                <w:rFonts w:ascii="Times New Roman" w:hAnsi="Times New Roman" w:cs="Times New Roman"/>
                <w:sz w:val="24"/>
                <w:szCs w:val="24"/>
              </w:rPr>
              <w:t xml:space="preserve"> (Б)</w:t>
            </w:r>
            <w:r w:rsidRPr="00C223BB">
              <w:rPr>
                <w:rFonts w:ascii="Times New Roman" w:hAnsi="Times New Roman" w:cs="Times New Roman"/>
                <w:sz w:val="24"/>
                <w:szCs w:val="24"/>
              </w:rPr>
              <w:t xml:space="preserve">? Почему жабы в отличие от лягушек могут жить вдали от водоёмов? </w:t>
            </w:r>
          </w:p>
          <w:p w:rsidR="009A6A96" w:rsidRPr="00C223BB" w:rsidRDefault="009A6A96" w:rsidP="00E04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A6A96" w:rsidRPr="00C223BB" w:rsidRDefault="00694CD1" w:rsidP="00251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223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251E59" w:rsidRPr="00C223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3368" cy="944440"/>
                  <wp:effectExtent l="19050" t="0" r="0" b="0"/>
                  <wp:docPr id="2" name="Рисунок 1" descr="жаб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жаба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3368" cy="944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51E59" w:rsidRPr="00C223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12358" cy="1042238"/>
                  <wp:effectExtent l="19050" t="0" r="0" b="0"/>
                  <wp:docPr id="3" name="Рисунок 2" descr="0000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0048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567" cy="1044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223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Б</w:t>
            </w:r>
          </w:p>
        </w:tc>
      </w:tr>
    </w:tbl>
    <w:p w:rsidR="009A6A96" w:rsidRPr="00C223BB" w:rsidRDefault="009A6A9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59BF" w:rsidRPr="00C223BB" w:rsidRDefault="003B59BF" w:rsidP="003B5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BB">
        <w:rPr>
          <w:rFonts w:ascii="Times New Roman" w:hAnsi="Times New Roman" w:cs="Times New Roman"/>
          <w:sz w:val="24"/>
          <w:szCs w:val="24"/>
        </w:rPr>
        <w:t>4. Почему колючки кактуса и шипы розы являются аналогичными органами, а колючки кактуса и усики гороха – гомологичными?</w:t>
      </w:r>
    </w:p>
    <w:p w:rsidR="0022171B" w:rsidRPr="00C223BB" w:rsidRDefault="0022171B" w:rsidP="003B5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3B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2171B" w:rsidRPr="00C223BB" w:rsidTr="003A6025">
        <w:tc>
          <w:tcPr>
            <w:tcW w:w="4785" w:type="dxa"/>
          </w:tcPr>
          <w:p w:rsidR="0022171B" w:rsidRPr="00C223BB" w:rsidRDefault="0022171B" w:rsidP="003A60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sz w:val="24"/>
                <w:szCs w:val="24"/>
              </w:rPr>
              <w:t>5. К какому типу животных относятся представленные на рисунке (1-3) асцидии? Почему?</w:t>
            </w:r>
          </w:p>
        </w:tc>
        <w:tc>
          <w:tcPr>
            <w:tcW w:w="4786" w:type="dxa"/>
          </w:tcPr>
          <w:p w:rsidR="0022171B" w:rsidRPr="00C223BB" w:rsidRDefault="0022171B" w:rsidP="003A6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B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74209" cy="1783125"/>
                  <wp:effectExtent l="19050" t="0" r="0" b="0"/>
                  <wp:docPr id="6" name="Рисунок 0" descr="2476934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7693457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405" cy="1787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171B" w:rsidRPr="00C223BB" w:rsidRDefault="0022171B" w:rsidP="003B59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3A6D" w:rsidRDefault="00203A6D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936" w:rsidRPr="00C223BB" w:rsidRDefault="008F7936" w:rsidP="00E04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F7936" w:rsidRPr="00C223BB" w:rsidSect="00234072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F4B" w:rsidRDefault="00DD1F4B" w:rsidP="00C223BB">
      <w:pPr>
        <w:spacing w:after="0" w:line="240" w:lineRule="auto"/>
      </w:pPr>
      <w:r>
        <w:separator/>
      </w:r>
    </w:p>
  </w:endnote>
  <w:endnote w:type="continuationSeparator" w:id="0">
    <w:p w:rsidR="00DD1F4B" w:rsidRDefault="00DD1F4B" w:rsidP="00C22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F4B" w:rsidRDefault="00DD1F4B" w:rsidP="00C223BB">
      <w:pPr>
        <w:spacing w:after="0" w:line="240" w:lineRule="auto"/>
      </w:pPr>
      <w:r>
        <w:separator/>
      </w:r>
    </w:p>
  </w:footnote>
  <w:footnote w:type="continuationSeparator" w:id="0">
    <w:p w:rsidR="00DD1F4B" w:rsidRDefault="00DD1F4B" w:rsidP="00C22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3BB" w:rsidRPr="00C223BB" w:rsidRDefault="00C223BB" w:rsidP="00C223BB">
    <w:pPr>
      <w:pStyle w:val="a8"/>
      <w:jc w:val="center"/>
    </w:pPr>
    <w:r w:rsidRPr="00C223BB">
      <w:t>ВСЕРОССИЙСКАЯ ОЛИМПИАДА ШКОЛЬНИКОВ</w:t>
    </w:r>
  </w:p>
  <w:p w:rsidR="00C223BB" w:rsidRPr="00C223BB" w:rsidRDefault="00C223BB" w:rsidP="00C223BB">
    <w:pPr>
      <w:pStyle w:val="a8"/>
      <w:jc w:val="center"/>
    </w:pPr>
    <w:r w:rsidRPr="00C223BB">
      <w:t>ПО БИОЛОГИИ 2020–2021 уч. г.</w:t>
    </w:r>
  </w:p>
  <w:p w:rsidR="00C223BB" w:rsidRPr="00C223BB" w:rsidRDefault="00C223BB" w:rsidP="00C223BB">
    <w:pPr>
      <w:pStyle w:val="a8"/>
      <w:jc w:val="center"/>
    </w:pPr>
    <w:r w:rsidRPr="00C223BB">
      <w:t xml:space="preserve">ШКОЛЬНЫЙ ЭТАП, </w:t>
    </w:r>
    <w:r>
      <w:t>8 КЛАСС</w:t>
    </w:r>
  </w:p>
  <w:p w:rsidR="00C223BB" w:rsidRDefault="00C223B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A1174"/>
    <w:multiLevelType w:val="hybridMultilevel"/>
    <w:tmpl w:val="F59AAAA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6041887"/>
    <w:multiLevelType w:val="multilevel"/>
    <w:tmpl w:val="34086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D3231"/>
    <w:multiLevelType w:val="hybridMultilevel"/>
    <w:tmpl w:val="1E04C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92841"/>
    <w:multiLevelType w:val="hybridMultilevel"/>
    <w:tmpl w:val="2CA8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2E3C"/>
    <w:rsid w:val="00020B77"/>
    <w:rsid w:val="00050961"/>
    <w:rsid w:val="000D40F9"/>
    <w:rsid w:val="000F343C"/>
    <w:rsid w:val="00104248"/>
    <w:rsid w:val="001273BD"/>
    <w:rsid w:val="0013263F"/>
    <w:rsid w:val="00170EEF"/>
    <w:rsid w:val="00201C67"/>
    <w:rsid w:val="00203A6D"/>
    <w:rsid w:val="0022171B"/>
    <w:rsid w:val="00234072"/>
    <w:rsid w:val="002479E2"/>
    <w:rsid w:val="00251E59"/>
    <w:rsid w:val="002C7F02"/>
    <w:rsid w:val="003210E3"/>
    <w:rsid w:val="00356681"/>
    <w:rsid w:val="003B59BF"/>
    <w:rsid w:val="003D2E3C"/>
    <w:rsid w:val="003F7702"/>
    <w:rsid w:val="00461767"/>
    <w:rsid w:val="00461F2D"/>
    <w:rsid w:val="004735AD"/>
    <w:rsid w:val="004E72CF"/>
    <w:rsid w:val="005822D3"/>
    <w:rsid w:val="00584433"/>
    <w:rsid w:val="00612640"/>
    <w:rsid w:val="00694CD1"/>
    <w:rsid w:val="006D0B6F"/>
    <w:rsid w:val="007E67FB"/>
    <w:rsid w:val="008F7936"/>
    <w:rsid w:val="009070AA"/>
    <w:rsid w:val="00910099"/>
    <w:rsid w:val="009A6A96"/>
    <w:rsid w:val="00A512B1"/>
    <w:rsid w:val="00A75335"/>
    <w:rsid w:val="00AA79B5"/>
    <w:rsid w:val="00AD1910"/>
    <w:rsid w:val="00B22F1D"/>
    <w:rsid w:val="00B75B97"/>
    <w:rsid w:val="00BD03FA"/>
    <w:rsid w:val="00C223BB"/>
    <w:rsid w:val="00C919CD"/>
    <w:rsid w:val="00CA65D5"/>
    <w:rsid w:val="00D0501C"/>
    <w:rsid w:val="00D336F1"/>
    <w:rsid w:val="00D7381C"/>
    <w:rsid w:val="00D852B3"/>
    <w:rsid w:val="00DA59CC"/>
    <w:rsid w:val="00DD1F4B"/>
    <w:rsid w:val="00DF3FFF"/>
    <w:rsid w:val="00DF5886"/>
    <w:rsid w:val="00E04BC7"/>
    <w:rsid w:val="00E12095"/>
    <w:rsid w:val="00EB25E0"/>
    <w:rsid w:val="00F8763A"/>
    <w:rsid w:val="00FD0776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DAB702-2628-4E3B-9BD5-0B2A40CE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75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04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1">
    <w:name w:val="c41"/>
    <w:basedOn w:val="a"/>
    <w:rsid w:val="00E04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35A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F343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22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223BB"/>
  </w:style>
  <w:style w:type="paragraph" w:styleId="aa">
    <w:name w:val="footer"/>
    <w:basedOn w:val="a"/>
    <w:link w:val="ab"/>
    <w:uiPriority w:val="99"/>
    <w:unhideWhenUsed/>
    <w:rsid w:val="00C22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22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fms</dc:creator>
  <cp:lastModifiedBy>11</cp:lastModifiedBy>
  <cp:revision>17</cp:revision>
  <dcterms:created xsi:type="dcterms:W3CDTF">2020-09-25T12:00:00Z</dcterms:created>
  <dcterms:modified xsi:type="dcterms:W3CDTF">2020-10-01T03:17:00Z</dcterms:modified>
</cp:coreProperties>
</file>